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3EF181" w14:textId="4D8FC9BE" w:rsidR="00146BF9" w:rsidRPr="005A5E08" w:rsidRDefault="005A5E08" w:rsidP="005A5E08">
      <w:pPr>
        <w:jc w:val="center"/>
        <w:rPr>
          <w:rFonts w:cstheme="majorBidi"/>
          <w:sz w:val="25"/>
          <w:szCs w:val="25"/>
          <w:lang w:eastAsia="en-GB"/>
        </w:rPr>
      </w:pPr>
      <w:r w:rsidRPr="005A5E08">
        <w:rPr>
          <w:rFonts w:cstheme="majorBidi"/>
          <w:noProof/>
          <w:sz w:val="25"/>
          <w:szCs w:val="25"/>
          <w:lang w:eastAsia="en-GB"/>
        </w:rPr>
        <w:drawing>
          <wp:inline distT="0" distB="0" distL="0" distR="0" wp14:anchorId="58A2A298" wp14:editId="724498BA">
            <wp:extent cx="650163" cy="698850"/>
            <wp:effectExtent l="0" t="0" r="10795" b="0"/>
            <wp:docPr id="2" name="Picture 2" descr="/Users/moah/Desktop/university/ZU/graduationProjects/githubZUKA/zuka/documents/finalReport/myFrontMatter/figures/zu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oah/Desktop/university/ZU/graduationProjects/githubZUKA/zuka/documents/finalReport/myFrontMatter/figures/zuLogo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163" cy="6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654AE">
        <w:rPr>
          <w:rFonts w:cstheme="majorBidi"/>
          <w:sz w:val="25"/>
          <w:szCs w:val="25"/>
          <w:lang w:eastAsia="en-GB"/>
        </w:rPr>
        <w:tab/>
      </w:r>
      <w:r w:rsidR="000654AE">
        <w:rPr>
          <w:rFonts w:cstheme="majorBidi"/>
          <w:sz w:val="25"/>
          <w:szCs w:val="25"/>
          <w:lang w:eastAsia="en-GB"/>
        </w:rPr>
        <w:tab/>
      </w:r>
      <w:r w:rsidR="000654AE">
        <w:rPr>
          <w:rFonts w:cstheme="majorBidi"/>
          <w:sz w:val="25"/>
          <w:szCs w:val="25"/>
          <w:lang w:eastAsia="en-GB"/>
        </w:rPr>
        <w:tab/>
      </w:r>
      <w:r w:rsidR="000654AE">
        <w:rPr>
          <w:rFonts w:cstheme="majorBidi"/>
          <w:sz w:val="25"/>
          <w:szCs w:val="25"/>
          <w:lang w:eastAsia="en-GB"/>
        </w:rPr>
        <w:tab/>
      </w:r>
      <w:bookmarkStart w:id="0" w:name="_GoBack"/>
      <w:bookmarkEnd w:id="0"/>
      <w:r w:rsidRPr="005A5E08">
        <w:rPr>
          <w:rFonts w:cstheme="majorBidi"/>
          <w:noProof/>
          <w:sz w:val="25"/>
          <w:szCs w:val="25"/>
          <w:lang w:eastAsia="en-GB"/>
        </w:rPr>
        <w:drawing>
          <wp:inline distT="0" distB="0" distL="0" distR="0" wp14:anchorId="4D162AEE" wp14:editId="6679C8D8">
            <wp:extent cx="907455" cy="698850"/>
            <wp:effectExtent l="0" t="0" r="6985" b="12700"/>
            <wp:docPr id="1" name="Picture 1" descr="/Users/moah/Desktop/university/ZU/graduationProjects/githubZUKA/zuka/documents/finalReport/myFrontMatter/figures/engLog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oah/Desktop/university/ZU/graduationProjects/githubZUKA/zuka/documents/finalReport/myFrontMatter/figures/engLogo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7455" cy="6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C396D6" w14:textId="77777777" w:rsidR="00146BF9" w:rsidRPr="00146BF9" w:rsidRDefault="00146BF9" w:rsidP="005A5E08">
      <w:pPr>
        <w:jc w:val="center"/>
        <w:rPr>
          <w:rFonts w:cstheme="majorBidi"/>
          <w:sz w:val="32"/>
          <w:szCs w:val="32"/>
          <w:lang w:eastAsia="en-GB"/>
        </w:rPr>
      </w:pPr>
      <w:r w:rsidRPr="00146BF9">
        <w:rPr>
          <w:rFonts w:cstheme="majorBidi"/>
          <w:sz w:val="32"/>
          <w:szCs w:val="32"/>
          <w:lang w:eastAsia="en-GB"/>
        </w:rPr>
        <w:t>Zagazig University, Faculty of Engineering,</w:t>
      </w:r>
    </w:p>
    <w:p w14:paraId="077E79B2" w14:textId="77777777" w:rsidR="00146BF9" w:rsidRPr="00146BF9" w:rsidRDefault="00146BF9" w:rsidP="005A5E08">
      <w:pPr>
        <w:jc w:val="center"/>
        <w:rPr>
          <w:rFonts w:cstheme="majorBidi"/>
          <w:sz w:val="25"/>
          <w:szCs w:val="25"/>
          <w:lang w:eastAsia="en-GB"/>
        </w:rPr>
      </w:pPr>
      <w:r w:rsidRPr="00146BF9">
        <w:rPr>
          <w:rFonts w:cstheme="majorBidi"/>
          <w:sz w:val="32"/>
          <w:szCs w:val="32"/>
          <w:lang w:eastAsia="en-GB"/>
        </w:rPr>
        <w:t>Mechatronics Program</w:t>
      </w:r>
    </w:p>
    <w:p w14:paraId="1A0F4F00" w14:textId="77777777" w:rsidR="00146BF9" w:rsidRPr="005A5E08" w:rsidRDefault="00146BF9" w:rsidP="005A5E08">
      <w:pPr>
        <w:jc w:val="center"/>
        <w:rPr>
          <w:rFonts w:cstheme="majorBidi"/>
          <w:sz w:val="38"/>
          <w:szCs w:val="38"/>
          <w:lang w:eastAsia="en-GB"/>
        </w:rPr>
      </w:pPr>
    </w:p>
    <w:p w14:paraId="5856625B" w14:textId="77777777" w:rsidR="005A5E08" w:rsidRPr="005A5E08" w:rsidRDefault="005A5E08" w:rsidP="005A5E08">
      <w:pPr>
        <w:jc w:val="center"/>
        <w:rPr>
          <w:rFonts w:cstheme="majorBidi"/>
          <w:sz w:val="38"/>
          <w:szCs w:val="38"/>
          <w:lang w:eastAsia="en-GB"/>
        </w:rPr>
      </w:pPr>
    </w:p>
    <w:p w14:paraId="05080F1C" w14:textId="77777777" w:rsidR="00146BF9" w:rsidRPr="00146BF9" w:rsidRDefault="00146BF9" w:rsidP="005A5E08">
      <w:pPr>
        <w:jc w:val="center"/>
        <w:rPr>
          <w:rFonts w:cstheme="majorBidi"/>
          <w:b/>
          <w:bCs/>
          <w:sz w:val="44"/>
          <w:szCs w:val="44"/>
          <w:lang w:eastAsia="en-GB"/>
        </w:rPr>
      </w:pPr>
      <w:r w:rsidRPr="00146BF9">
        <w:rPr>
          <w:rFonts w:cstheme="majorBidi"/>
          <w:b/>
          <w:bCs/>
          <w:sz w:val="44"/>
          <w:szCs w:val="44"/>
          <w:lang w:eastAsia="en-GB"/>
        </w:rPr>
        <w:t>ZuKa</w:t>
      </w:r>
    </w:p>
    <w:p w14:paraId="213854AE" w14:textId="77777777" w:rsidR="00146BF9" w:rsidRPr="00146BF9" w:rsidRDefault="00146BF9" w:rsidP="005A5E08">
      <w:pPr>
        <w:jc w:val="center"/>
        <w:rPr>
          <w:rFonts w:cstheme="majorBidi"/>
          <w:b/>
          <w:bCs/>
          <w:sz w:val="36"/>
          <w:szCs w:val="36"/>
          <w:lang w:eastAsia="en-GB"/>
        </w:rPr>
      </w:pPr>
      <w:r w:rsidRPr="00146BF9">
        <w:rPr>
          <w:rFonts w:cstheme="majorBidi"/>
          <w:b/>
          <w:bCs/>
          <w:sz w:val="36"/>
          <w:szCs w:val="36"/>
          <w:lang w:eastAsia="en-GB"/>
        </w:rPr>
        <w:t>Deployment of the industrial KUKA robot in CNC</w:t>
      </w:r>
      <w:r w:rsidR="005A5E08" w:rsidRPr="005A5E08">
        <w:rPr>
          <w:rFonts w:cstheme="majorBidi"/>
          <w:b/>
          <w:bCs/>
          <w:sz w:val="36"/>
          <w:szCs w:val="36"/>
          <w:lang w:eastAsia="en-GB"/>
        </w:rPr>
        <w:t xml:space="preserve"> </w:t>
      </w:r>
      <w:r w:rsidRPr="00146BF9">
        <w:rPr>
          <w:rFonts w:cstheme="majorBidi"/>
          <w:b/>
          <w:bCs/>
          <w:sz w:val="36"/>
          <w:szCs w:val="36"/>
          <w:lang w:eastAsia="en-GB"/>
        </w:rPr>
        <w:t>machining and visual servoing through Kinect</w:t>
      </w:r>
      <w:r w:rsidR="005A5E08" w:rsidRPr="005A5E08">
        <w:rPr>
          <w:rFonts w:cstheme="majorBidi"/>
          <w:b/>
          <w:bCs/>
          <w:sz w:val="36"/>
          <w:szCs w:val="36"/>
          <w:lang w:eastAsia="en-GB"/>
        </w:rPr>
        <w:t xml:space="preserve"> </w:t>
      </w:r>
      <w:r w:rsidRPr="00146BF9">
        <w:rPr>
          <w:rFonts w:cstheme="majorBidi"/>
          <w:b/>
          <w:bCs/>
          <w:sz w:val="36"/>
          <w:szCs w:val="36"/>
          <w:lang w:eastAsia="en-GB"/>
        </w:rPr>
        <w:t>interfacing on ROS</w:t>
      </w:r>
    </w:p>
    <w:p w14:paraId="091550D6" w14:textId="77777777" w:rsidR="00146BF9" w:rsidRPr="005A5E08" w:rsidRDefault="00146BF9" w:rsidP="005A5E08">
      <w:pPr>
        <w:jc w:val="center"/>
        <w:rPr>
          <w:rFonts w:cstheme="majorBidi"/>
          <w:sz w:val="32"/>
          <w:szCs w:val="32"/>
          <w:lang w:eastAsia="en-GB"/>
        </w:rPr>
      </w:pPr>
    </w:p>
    <w:p w14:paraId="11CAC902" w14:textId="77777777" w:rsidR="00146BF9" w:rsidRPr="00146BF9" w:rsidRDefault="00146BF9" w:rsidP="005A5E08">
      <w:pPr>
        <w:jc w:val="center"/>
        <w:rPr>
          <w:rFonts w:cstheme="majorBidi"/>
          <w:sz w:val="32"/>
          <w:szCs w:val="32"/>
          <w:lang w:eastAsia="en-GB"/>
        </w:rPr>
      </w:pPr>
      <w:r w:rsidRPr="00146BF9">
        <w:rPr>
          <w:rFonts w:cstheme="majorBidi"/>
          <w:sz w:val="32"/>
          <w:szCs w:val="32"/>
          <w:lang w:eastAsia="en-GB"/>
        </w:rPr>
        <w:t>a B.Sc. Graduation Project</w:t>
      </w:r>
    </w:p>
    <w:p w14:paraId="2B8E0C19" w14:textId="77777777" w:rsidR="005A5E08" w:rsidRPr="005A5E08" w:rsidRDefault="00146BF9" w:rsidP="005A5E08">
      <w:pPr>
        <w:jc w:val="center"/>
        <w:rPr>
          <w:rFonts w:cstheme="majorBidi"/>
          <w:sz w:val="32"/>
          <w:szCs w:val="32"/>
          <w:lang w:eastAsia="en-GB"/>
        </w:rPr>
      </w:pPr>
      <w:r w:rsidRPr="00146BF9">
        <w:rPr>
          <w:rFonts w:cstheme="majorBidi"/>
          <w:sz w:val="32"/>
          <w:szCs w:val="32"/>
          <w:lang w:eastAsia="en-GB"/>
        </w:rPr>
        <w:t>Submitted to The Mechatronics Program,</w:t>
      </w:r>
    </w:p>
    <w:p w14:paraId="0372E1AB" w14:textId="77777777" w:rsidR="00146BF9" w:rsidRPr="00146BF9" w:rsidRDefault="00146BF9" w:rsidP="005A5E08">
      <w:pPr>
        <w:jc w:val="center"/>
        <w:rPr>
          <w:rFonts w:cstheme="majorBidi"/>
          <w:sz w:val="32"/>
          <w:szCs w:val="32"/>
          <w:lang w:eastAsia="en-GB"/>
        </w:rPr>
      </w:pPr>
      <w:r w:rsidRPr="00146BF9">
        <w:rPr>
          <w:rFonts w:cstheme="majorBidi"/>
          <w:sz w:val="32"/>
          <w:szCs w:val="32"/>
          <w:lang w:eastAsia="en-GB"/>
        </w:rPr>
        <w:t>Faculty of</w:t>
      </w:r>
      <w:r w:rsidR="005A5E08" w:rsidRPr="005A5E08">
        <w:rPr>
          <w:rFonts w:cstheme="majorBidi"/>
          <w:sz w:val="32"/>
          <w:szCs w:val="32"/>
          <w:lang w:eastAsia="en-GB"/>
        </w:rPr>
        <w:t xml:space="preserve"> </w:t>
      </w:r>
      <w:r w:rsidRPr="00146BF9">
        <w:rPr>
          <w:rFonts w:cstheme="majorBidi"/>
          <w:sz w:val="32"/>
          <w:szCs w:val="32"/>
          <w:lang w:eastAsia="en-GB"/>
        </w:rPr>
        <w:t>Engineering, Zagazig University, Egypt</w:t>
      </w:r>
    </w:p>
    <w:p w14:paraId="694814A4" w14:textId="77777777" w:rsidR="00146BF9" w:rsidRPr="005A5E08" w:rsidRDefault="00146BF9" w:rsidP="005A5E08">
      <w:pPr>
        <w:jc w:val="center"/>
        <w:rPr>
          <w:rFonts w:cstheme="majorBidi"/>
          <w:sz w:val="32"/>
          <w:szCs w:val="32"/>
          <w:lang w:eastAsia="en-GB"/>
        </w:rPr>
      </w:pPr>
    </w:p>
    <w:p w14:paraId="0D4CC846" w14:textId="77777777" w:rsidR="00146BF9" w:rsidRPr="005A5E08" w:rsidRDefault="00146BF9" w:rsidP="005A5E08">
      <w:pPr>
        <w:jc w:val="center"/>
        <w:rPr>
          <w:rFonts w:cstheme="majorBidi"/>
          <w:sz w:val="40"/>
          <w:szCs w:val="40"/>
          <w:lang w:eastAsia="en-GB"/>
        </w:rPr>
      </w:pPr>
      <w:r w:rsidRPr="005A5E08">
        <w:rPr>
          <w:rFonts w:cstheme="majorBidi"/>
          <w:sz w:val="40"/>
          <w:szCs w:val="40"/>
          <w:lang w:eastAsia="en-GB"/>
        </w:rPr>
        <w:t>by</w:t>
      </w:r>
    </w:p>
    <w:p w14:paraId="55ABE019" w14:textId="77777777" w:rsidR="00146BF9" w:rsidRPr="005A5E08" w:rsidRDefault="00146BF9" w:rsidP="005A5E08">
      <w:pPr>
        <w:jc w:val="center"/>
        <w:rPr>
          <w:rFonts w:cstheme="majorBidi"/>
          <w:b/>
          <w:bCs/>
          <w:sz w:val="32"/>
          <w:szCs w:val="32"/>
          <w:lang w:eastAsia="en-GB"/>
        </w:rPr>
      </w:pPr>
      <w:r w:rsidRPr="00146BF9">
        <w:rPr>
          <w:rFonts w:cstheme="majorBidi"/>
          <w:b/>
          <w:bCs/>
          <w:sz w:val="32"/>
          <w:szCs w:val="32"/>
          <w:lang w:eastAsia="en-GB"/>
        </w:rPr>
        <w:t>Ahmed Emam</w:t>
      </w:r>
    </w:p>
    <w:p w14:paraId="65138E1D" w14:textId="77777777" w:rsidR="003831AD" w:rsidRDefault="00146BF9" w:rsidP="005A5E08">
      <w:pPr>
        <w:jc w:val="center"/>
        <w:rPr>
          <w:rFonts w:cstheme="majorBidi"/>
          <w:b/>
          <w:bCs/>
          <w:sz w:val="32"/>
          <w:szCs w:val="32"/>
          <w:lang w:eastAsia="en-GB"/>
        </w:rPr>
      </w:pPr>
      <w:r w:rsidRPr="00146BF9">
        <w:rPr>
          <w:rFonts w:cstheme="majorBidi"/>
          <w:b/>
          <w:bCs/>
          <w:sz w:val="32"/>
          <w:szCs w:val="32"/>
          <w:lang w:eastAsia="en-GB"/>
        </w:rPr>
        <w:t xml:space="preserve">Ahmed Saeed </w:t>
      </w:r>
    </w:p>
    <w:p w14:paraId="3DC1018A" w14:textId="3A3FCEE5" w:rsidR="00146BF9" w:rsidRPr="00146BF9" w:rsidRDefault="00146BF9" w:rsidP="005A5E08">
      <w:pPr>
        <w:jc w:val="center"/>
        <w:rPr>
          <w:rFonts w:cstheme="majorBidi"/>
          <w:b/>
          <w:bCs/>
          <w:sz w:val="32"/>
          <w:szCs w:val="32"/>
          <w:lang w:eastAsia="en-GB"/>
        </w:rPr>
      </w:pPr>
      <w:r w:rsidRPr="00146BF9">
        <w:rPr>
          <w:rFonts w:cstheme="majorBidi"/>
          <w:b/>
          <w:bCs/>
          <w:sz w:val="32"/>
          <w:szCs w:val="32"/>
          <w:lang w:eastAsia="en-GB"/>
        </w:rPr>
        <w:t>Donna Mustafa</w:t>
      </w:r>
    </w:p>
    <w:p w14:paraId="3064D889" w14:textId="77777777" w:rsidR="00146BF9" w:rsidRPr="005A5E08" w:rsidRDefault="00146BF9" w:rsidP="005A5E08">
      <w:pPr>
        <w:jc w:val="center"/>
        <w:rPr>
          <w:rFonts w:cstheme="majorBidi"/>
          <w:b/>
          <w:bCs/>
          <w:sz w:val="32"/>
          <w:szCs w:val="32"/>
          <w:lang w:eastAsia="en-GB"/>
        </w:rPr>
      </w:pPr>
      <w:r w:rsidRPr="00146BF9">
        <w:rPr>
          <w:rFonts w:cstheme="majorBidi"/>
          <w:b/>
          <w:bCs/>
          <w:sz w:val="32"/>
          <w:szCs w:val="32"/>
          <w:lang w:eastAsia="en-GB"/>
        </w:rPr>
        <w:t>Dua’a Samir</w:t>
      </w:r>
    </w:p>
    <w:p w14:paraId="27D3CB99" w14:textId="77777777" w:rsidR="00146BF9" w:rsidRPr="005A5E08" w:rsidRDefault="00146BF9" w:rsidP="005A5E08">
      <w:pPr>
        <w:jc w:val="center"/>
        <w:rPr>
          <w:rFonts w:cstheme="majorBidi"/>
          <w:b/>
          <w:bCs/>
          <w:sz w:val="32"/>
          <w:szCs w:val="32"/>
          <w:lang w:eastAsia="en-GB"/>
        </w:rPr>
      </w:pPr>
      <w:r w:rsidRPr="00146BF9">
        <w:rPr>
          <w:rFonts w:cstheme="majorBidi"/>
          <w:b/>
          <w:bCs/>
          <w:sz w:val="32"/>
          <w:szCs w:val="32"/>
          <w:lang w:eastAsia="en-GB"/>
        </w:rPr>
        <w:t>Hoda Mahmoud</w:t>
      </w:r>
    </w:p>
    <w:p w14:paraId="03367F88" w14:textId="77777777" w:rsidR="00146BF9" w:rsidRPr="00146BF9" w:rsidRDefault="00146BF9" w:rsidP="005A5E08">
      <w:pPr>
        <w:jc w:val="center"/>
        <w:rPr>
          <w:rFonts w:cstheme="majorBidi"/>
          <w:b/>
          <w:bCs/>
          <w:sz w:val="32"/>
          <w:szCs w:val="32"/>
          <w:lang w:eastAsia="en-GB"/>
        </w:rPr>
      </w:pPr>
      <w:r w:rsidRPr="00146BF9">
        <w:rPr>
          <w:rFonts w:cstheme="majorBidi"/>
          <w:b/>
          <w:bCs/>
          <w:sz w:val="32"/>
          <w:szCs w:val="32"/>
          <w:lang w:eastAsia="en-GB"/>
        </w:rPr>
        <w:t>Reeham Mohamed</w:t>
      </w:r>
    </w:p>
    <w:p w14:paraId="5CC73ACE" w14:textId="77777777" w:rsidR="00146BF9" w:rsidRPr="005A5E08" w:rsidRDefault="00146BF9" w:rsidP="005A5E08">
      <w:pPr>
        <w:jc w:val="center"/>
        <w:rPr>
          <w:rFonts w:cstheme="majorBidi"/>
          <w:sz w:val="25"/>
          <w:szCs w:val="25"/>
          <w:lang w:eastAsia="en-GB"/>
        </w:rPr>
      </w:pPr>
    </w:p>
    <w:p w14:paraId="6227C5BB" w14:textId="77777777" w:rsidR="00146BF9" w:rsidRPr="005A5E08" w:rsidRDefault="00146BF9" w:rsidP="005A5E08">
      <w:pPr>
        <w:pStyle w:val="p1"/>
        <w:jc w:val="center"/>
        <w:rPr>
          <w:rFonts w:asciiTheme="minorHAnsi" w:hAnsiTheme="minorHAnsi" w:cstheme="majorBidi"/>
          <w:b/>
          <w:bCs/>
          <w:sz w:val="32"/>
          <w:szCs w:val="32"/>
        </w:rPr>
      </w:pPr>
    </w:p>
    <w:p w14:paraId="2AD9800F" w14:textId="77777777" w:rsidR="00146BF9" w:rsidRPr="005A5E08" w:rsidRDefault="00146BF9" w:rsidP="005A5E08">
      <w:pPr>
        <w:pStyle w:val="p1"/>
        <w:jc w:val="center"/>
        <w:rPr>
          <w:rFonts w:asciiTheme="minorHAnsi" w:hAnsiTheme="minorHAnsi" w:cstheme="majorBidi"/>
          <w:b/>
          <w:bCs/>
          <w:sz w:val="40"/>
          <w:szCs w:val="40"/>
        </w:rPr>
      </w:pPr>
      <w:r w:rsidRPr="005A5E08">
        <w:rPr>
          <w:rFonts w:asciiTheme="minorHAnsi" w:hAnsiTheme="minorHAnsi" w:cstheme="majorBidi"/>
          <w:b/>
          <w:bCs/>
          <w:sz w:val="40"/>
          <w:szCs w:val="40"/>
        </w:rPr>
        <w:t>Supervisors</w:t>
      </w:r>
    </w:p>
    <w:p w14:paraId="75129337" w14:textId="77777777" w:rsidR="00146BF9" w:rsidRPr="005A5E08" w:rsidRDefault="00146BF9" w:rsidP="005A5E08">
      <w:pPr>
        <w:pStyle w:val="p1"/>
        <w:jc w:val="center"/>
        <w:rPr>
          <w:rFonts w:asciiTheme="minorHAnsi" w:hAnsiTheme="minorHAnsi" w:cstheme="majorBidi"/>
          <w:b/>
          <w:bCs/>
          <w:sz w:val="32"/>
          <w:szCs w:val="32"/>
        </w:rPr>
      </w:pPr>
    </w:p>
    <w:tbl>
      <w:tblPr>
        <w:tblStyle w:val="TableGrid"/>
        <w:tblW w:w="10345" w:type="dxa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944"/>
        <w:gridCol w:w="4401"/>
      </w:tblGrid>
      <w:tr w:rsidR="00146BF9" w:rsidRPr="005A5E08" w14:paraId="7D635B5D" w14:textId="77777777" w:rsidTr="00A3599A">
        <w:trPr>
          <w:jc w:val="center"/>
        </w:trPr>
        <w:tc>
          <w:tcPr>
            <w:tcW w:w="5944" w:type="dxa"/>
          </w:tcPr>
          <w:p w14:paraId="64A6A807" w14:textId="77777777" w:rsidR="00146BF9" w:rsidRPr="003241C0" w:rsidRDefault="00146BF9" w:rsidP="00A3599A">
            <w:pPr>
              <w:pStyle w:val="p1"/>
              <w:jc w:val="center"/>
              <w:rPr>
                <w:rFonts w:asciiTheme="minorHAnsi" w:hAnsiTheme="minorHAnsi" w:cstheme="majorBidi"/>
                <w:sz w:val="28"/>
                <w:szCs w:val="28"/>
              </w:rPr>
            </w:pP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Ass.Prof.Dr.Ing.</w:t>
            </w:r>
          </w:p>
          <w:p w14:paraId="688908E8" w14:textId="77777777" w:rsidR="00146BF9" w:rsidRPr="005A5E08" w:rsidRDefault="00146BF9" w:rsidP="00A3599A">
            <w:pPr>
              <w:pStyle w:val="p1"/>
              <w:jc w:val="center"/>
              <w:rPr>
                <w:rFonts w:asciiTheme="minorHAnsi" w:hAnsiTheme="minorHAnsi" w:cstheme="majorBidi"/>
                <w:sz w:val="32"/>
                <w:szCs w:val="32"/>
              </w:rPr>
            </w:pPr>
            <w:r w:rsidRPr="005A5E08">
              <w:rPr>
                <w:rFonts w:asciiTheme="minorHAnsi" w:hAnsiTheme="minorHAnsi" w:cstheme="majorBidi"/>
                <w:b/>
                <w:bCs/>
                <w:sz w:val="32"/>
                <w:szCs w:val="32"/>
              </w:rPr>
              <w:t xml:space="preserve">Mohammed Nour A. </w:t>
            </w:r>
            <w:r w:rsidRPr="005A5E08">
              <w:rPr>
                <w:rFonts w:asciiTheme="minorHAnsi" w:hAnsiTheme="minorHAnsi" w:cstheme="majorBidi"/>
                <w:b/>
                <w:bCs/>
                <w:sz w:val="32"/>
                <w:szCs w:val="32"/>
              </w:rPr>
              <w:t>Ahmed</w:t>
            </w:r>
          </w:p>
        </w:tc>
        <w:tc>
          <w:tcPr>
            <w:tcW w:w="4401" w:type="dxa"/>
          </w:tcPr>
          <w:p w14:paraId="6C27897D" w14:textId="77777777" w:rsidR="00146BF9" w:rsidRPr="003241C0" w:rsidRDefault="00146BF9" w:rsidP="00A3599A">
            <w:pPr>
              <w:pStyle w:val="p2"/>
              <w:jc w:val="center"/>
              <w:rPr>
                <w:rFonts w:asciiTheme="minorHAnsi" w:hAnsiTheme="minorHAnsi" w:cstheme="majorBidi"/>
                <w:sz w:val="28"/>
                <w:szCs w:val="28"/>
              </w:rPr>
            </w:pP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Asoc.Prof.</w:t>
            </w: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Dr.</w:t>
            </w:r>
          </w:p>
          <w:p w14:paraId="43D27F1D" w14:textId="77777777" w:rsidR="00146BF9" w:rsidRPr="005A5E08" w:rsidRDefault="00146BF9" w:rsidP="00A3599A">
            <w:pPr>
              <w:pStyle w:val="p2"/>
              <w:jc w:val="center"/>
              <w:rPr>
                <w:rFonts w:asciiTheme="minorHAnsi" w:hAnsiTheme="minorHAnsi" w:cstheme="majorBidi"/>
                <w:sz w:val="32"/>
                <w:szCs w:val="32"/>
              </w:rPr>
            </w:pPr>
            <w:r w:rsidRPr="005A5E08">
              <w:rPr>
                <w:rFonts w:asciiTheme="minorHAnsi" w:hAnsiTheme="minorHAnsi" w:cstheme="majorBidi"/>
                <w:b/>
                <w:bCs/>
                <w:sz w:val="32"/>
                <w:szCs w:val="32"/>
              </w:rPr>
              <w:t>Ahmed Hamdy Hassanien</w:t>
            </w:r>
          </w:p>
        </w:tc>
      </w:tr>
      <w:tr w:rsidR="00146BF9" w:rsidRPr="003241C0" w14:paraId="49CFB670" w14:textId="77777777" w:rsidTr="003241C0">
        <w:trPr>
          <w:trHeight w:val="413"/>
          <w:jc w:val="center"/>
        </w:trPr>
        <w:tc>
          <w:tcPr>
            <w:tcW w:w="5944" w:type="dxa"/>
          </w:tcPr>
          <w:p w14:paraId="67B50B33" w14:textId="77777777" w:rsidR="00146BF9" w:rsidRPr="003241C0" w:rsidRDefault="00146BF9" w:rsidP="00A3599A">
            <w:pPr>
              <w:pStyle w:val="p1"/>
              <w:jc w:val="center"/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</w:pP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Computer and Systems Engineering Dep</w:t>
            </w: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t.</w:t>
            </w: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,</w:t>
            </w:r>
          </w:p>
        </w:tc>
        <w:tc>
          <w:tcPr>
            <w:tcW w:w="4401" w:type="dxa"/>
          </w:tcPr>
          <w:p w14:paraId="277B8CA7" w14:textId="77777777" w:rsidR="00146BF9" w:rsidRPr="003241C0" w:rsidRDefault="00146BF9" w:rsidP="00A3599A">
            <w:pPr>
              <w:pStyle w:val="p2"/>
              <w:jc w:val="center"/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</w:pP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Mechanical Engineering Dept</w:t>
            </w: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.</w:t>
            </w: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,</w:t>
            </w:r>
          </w:p>
        </w:tc>
      </w:tr>
      <w:tr w:rsidR="00A3599A" w:rsidRPr="003241C0" w14:paraId="72D207CC" w14:textId="77777777" w:rsidTr="00A3599A">
        <w:trPr>
          <w:jc w:val="center"/>
        </w:trPr>
        <w:tc>
          <w:tcPr>
            <w:tcW w:w="10345" w:type="dxa"/>
            <w:gridSpan w:val="2"/>
          </w:tcPr>
          <w:p w14:paraId="4096C360" w14:textId="77777777" w:rsidR="00146BF9" w:rsidRPr="003241C0" w:rsidRDefault="00146BF9" w:rsidP="00A3599A">
            <w:pPr>
              <w:pStyle w:val="p1"/>
              <w:jc w:val="center"/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</w:pPr>
            <w:r w:rsidRPr="003241C0">
              <w:rPr>
                <w:rFonts w:asciiTheme="minorHAnsi" w:hAnsiTheme="minorHAnsi" w:cstheme="majorBidi"/>
                <w:i/>
                <w:iCs/>
                <w:sz w:val="28"/>
                <w:szCs w:val="28"/>
              </w:rPr>
              <w:t>Faculty of Engineering, Zagazig University, Egypt</w:t>
            </w:r>
          </w:p>
        </w:tc>
      </w:tr>
    </w:tbl>
    <w:p w14:paraId="7E8219B6" w14:textId="77777777" w:rsidR="00146BF9" w:rsidRPr="003241C0" w:rsidRDefault="00146BF9" w:rsidP="005A5E08">
      <w:pPr>
        <w:pStyle w:val="p1"/>
        <w:jc w:val="center"/>
        <w:rPr>
          <w:rFonts w:asciiTheme="minorHAnsi" w:hAnsiTheme="minorHAnsi" w:cstheme="majorBidi"/>
          <w:sz w:val="16"/>
          <w:szCs w:val="16"/>
        </w:rPr>
      </w:pPr>
    </w:p>
    <w:p w14:paraId="60215E04" w14:textId="77777777" w:rsidR="001E0C52" w:rsidRDefault="001E0C52" w:rsidP="005A5E08">
      <w:pPr>
        <w:jc w:val="center"/>
        <w:rPr>
          <w:rFonts w:cstheme="majorBidi"/>
        </w:rPr>
      </w:pPr>
    </w:p>
    <w:p w14:paraId="7B20A5E0" w14:textId="77777777" w:rsidR="005A5E08" w:rsidRDefault="005A5E08" w:rsidP="005A5E08">
      <w:pPr>
        <w:jc w:val="center"/>
        <w:rPr>
          <w:rFonts w:cstheme="majorBidi"/>
        </w:rPr>
      </w:pPr>
    </w:p>
    <w:p w14:paraId="2E888E31" w14:textId="77777777" w:rsidR="005A5E08" w:rsidRDefault="005A5E08" w:rsidP="005A5E08">
      <w:pPr>
        <w:jc w:val="center"/>
        <w:rPr>
          <w:rFonts w:cstheme="majorBidi"/>
        </w:rPr>
      </w:pPr>
    </w:p>
    <w:p w14:paraId="47C3C58B" w14:textId="77777777" w:rsidR="005A5E08" w:rsidRDefault="005A5E08" w:rsidP="005A5E08">
      <w:pPr>
        <w:jc w:val="center"/>
        <w:rPr>
          <w:rFonts w:cstheme="majorBidi"/>
        </w:rPr>
      </w:pPr>
    </w:p>
    <w:p w14:paraId="3C7E33DF" w14:textId="77777777" w:rsidR="00146BF9" w:rsidRPr="005A5E08" w:rsidRDefault="005A5E08" w:rsidP="005A5E08">
      <w:pPr>
        <w:jc w:val="center"/>
        <w:rPr>
          <w:rFonts w:cstheme="majorBidi"/>
          <w:sz w:val="40"/>
          <w:szCs w:val="40"/>
          <w:lang w:eastAsia="en-GB"/>
        </w:rPr>
      </w:pPr>
      <w:r>
        <w:rPr>
          <w:rFonts w:cstheme="majorBidi"/>
          <w:sz w:val="40"/>
          <w:szCs w:val="40"/>
          <w:lang w:eastAsia="en-GB"/>
        </w:rPr>
        <w:t>July</w:t>
      </w:r>
      <w:r w:rsidR="00146BF9" w:rsidRPr="00146BF9">
        <w:rPr>
          <w:rFonts w:cstheme="majorBidi"/>
          <w:sz w:val="40"/>
          <w:szCs w:val="40"/>
          <w:lang w:eastAsia="en-GB"/>
        </w:rPr>
        <w:t xml:space="preserve"> 2017</w:t>
      </w:r>
    </w:p>
    <w:sectPr w:rsidR="00146BF9" w:rsidRPr="005A5E08" w:rsidSect="006C0503">
      <w:pgSz w:w="11900" w:h="16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7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6BF9"/>
    <w:rsid w:val="000654AE"/>
    <w:rsid w:val="00146BF9"/>
    <w:rsid w:val="001E0C52"/>
    <w:rsid w:val="003241C0"/>
    <w:rsid w:val="003831AD"/>
    <w:rsid w:val="005A5E08"/>
    <w:rsid w:val="006C0503"/>
    <w:rsid w:val="00A3599A"/>
    <w:rsid w:val="00C56D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x-non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A5289D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146BF9"/>
    <w:rPr>
      <w:rFonts w:ascii="Helvetica" w:hAnsi="Helvetica" w:cs="Times New Roman"/>
      <w:sz w:val="17"/>
      <w:szCs w:val="17"/>
      <w:lang w:eastAsia="en-GB"/>
    </w:rPr>
  </w:style>
  <w:style w:type="paragraph" w:customStyle="1" w:styleId="p2">
    <w:name w:val="p2"/>
    <w:basedOn w:val="Normal"/>
    <w:rsid w:val="00146BF9"/>
    <w:rPr>
      <w:rFonts w:ascii="Helvetica" w:hAnsi="Helvetica" w:cs="Times New Roman"/>
      <w:sz w:val="14"/>
      <w:szCs w:val="14"/>
      <w:lang w:eastAsia="en-GB"/>
    </w:rPr>
  </w:style>
  <w:style w:type="table" w:styleId="TableGrid">
    <w:name w:val="Table Grid"/>
    <w:basedOn w:val="TableNormal"/>
    <w:uiPriority w:val="39"/>
    <w:rsid w:val="00146BF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p3">
    <w:name w:val="p3"/>
    <w:basedOn w:val="Normal"/>
    <w:rsid w:val="00146BF9"/>
    <w:rPr>
      <w:rFonts w:ascii="Helvetica" w:hAnsi="Helvetica" w:cs="Times New Roman"/>
      <w:sz w:val="26"/>
      <w:szCs w:val="26"/>
      <w:lang w:eastAsia="en-GB"/>
    </w:rPr>
  </w:style>
  <w:style w:type="paragraph" w:customStyle="1" w:styleId="p4">
    <w:name w:val="p4"/>
    <w:basedOn w:val="Normal"/>
    <w:rsid w:val="00146BF9"/>
    <w:rPr>
      <w:rFonts w:ascii="Helvetica" w:hAnsi="Helvetica" w:cs="Times New Roman"/>
      <w:sz w:val="22"/>
      <w:szCs w:val="22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79145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17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fontTable" Target="fontTable.xml"/><Relationship Id="rId7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92</Words>
  <Characters>526</Characters>
  <Application>Microsoft Macintosh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617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MNAhmed</dc:creator>
  <cp:keywords/>
  <dc:description/>
  <cp:lastModifiedBy>MNAhmed</cp:lastModifiedBy>
  <cp:revision>5</cp:revision>
  <dcterms:created xsi:type="dcterms:W3CDTF">2017-07-08T10:50:00Z</dcterms:created>
  <dcterms:modified xsi:type="dcterms:W3CDTF">2017-07-08T11:07:00Z</dcterms:modified>
</cp:coreProperties>
</file>